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B59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503B84B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C1B623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21 青蛙卖泥塘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7552F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3FC2664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AB6D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A778B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1CFD8A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相信美好的生活是靠双手创造出来的。</w:t>
            </w:r>
          </w:p>
          <w:p w14:paraId="6DB77161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能结合课文内容，模仿句式，展开想象，说一说小鸟、蝴蝶、小兔等可能会说什么话。</w:t>
            </w:r>
          </w:p>
          <w:p w14:paraId="318599F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能根据提示创编故事。</w:t>
            </w:r>
          </w:p>
          <w:p w14:paraId="0CAAACE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感悟青蛙的勤劳美德，欣赏改造后的池塘风光。</w:t>
            </w:r>
          </w:p>
        </w:tc>
      </w:tr>
      <w:tr w14:paraId="16849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B1827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466CAF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青蛙卖泥塘》是一篇富有情趣的童话故事。主要讲了一只青蛙想卖掉居住的烂泥塘。在卖的过程中，他听从了其他动物的建议，逐步改善泥塘的环境。最后，烂泥塘变成了一个好地方，青蛙也决定不再卖泥塘的故事。这个童话故事蕴含的道理是：“美好的环境是靠双手创造出来的。”</w:t>
            </w:r>
          </w:p>
        </w:tc>
      </w:tr>
      <w:tr w14:paraId="5DE43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AA4F3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FACF7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1.认识“卖、烂”等14个生字，读准多音字“喝”，会写“蛙、卖”等8个字，正确读写“青蛙、草籽”等9个词语。</w:t>
            </w:r>
          </w:p>
          <w:p w14:paraId="298F59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2.能正确、流利地朗读课文，能分角色表演故事。</w:t>
            </w:r>
          </w:p>
          <w:p w14:paraId="7B69C6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3.能说清楚青蛙为卖泥塘做了哪些事，最后为什么又不卖泥塘了。</w:t>
            </w:r>
          </w:p>
          <w:p w14:paraId="77283E1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4.能结合课文内容，模仿句式，展开想象，说一说小鸟、蝴蝶、小兔等可能会说什么话。</w:t>
            </w:r>
          </w:p>
        </w:tc>
      </w:tr>
      <w:tr w14:paraId="32EB9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01CCB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2186D1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1.能正确、流利地朗读课文，能分角色表演故事。</w:t>
            </w:r>
          </w:p>
          <w:p w14:paraId="168978C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2.能说清楚青蛙为卖泥塘做了哪些事，最后为什么又不卖泥塘了。</w:t>
            </w:r>
          </w:p>
        </w:tc>
      </w:tr>
      <w:tr w14:paraId="0EDAC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ED8B4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35A6B80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能结合课文内容，模仿句式，展开想象，说一说小鸟、蝴蝶、小兔等可能会说什么话。</w:t>
            </w:r>
          </w:p>
        </w:tc>
      </w:tr>
      <w:tr w14:paraId="75E9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126A4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AC515F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04A8B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663CC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4E51D7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7E0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8A673F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4BAC0A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B7D102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3236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1EE79A3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E4BC3C6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BA2329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87B6C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1.认识“卖、烂”等14个生字，读准多音字“喝”，会写“蛙、卖”等8个字，正确读写“青蛙、草籽”等9个词语。</w:t>
            </w:r>
          </w:p>
          <w:p w14:paraId="61ECF41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2.能正确、流利地朗读课文。</w:t>
            </w:r>
          </w:p>
          <w:p w14:paraId="5A5D914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29BA9C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一、猜谜导入，引出课题</w:t>
            </w:r>
          </w:p>
          <w:p w14:paraId="38CD5F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教师导入新课：同学们，今天老师给大家带来一个谜语，我们一起来读一读，想一想，看看谜底是什么？</w:t>
            </w:r>
          </w:p>
          <w:p w14:paraId="39C490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1.出示谜语。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E948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（1）学生齐读。</w:t>
            </w:r>
          </w:p>
          <w:p w14:paraId="449CF42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（2）指名回答。</w:t>
            </w:r>
          </w:p>
          <w:p w14:paraId="544EE93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预设：谜底是青蛙。</w:t>
            </w:r>
          </w:p>
          <w:p w14:paraId="725598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2.教师导入：你真聪明，一下就猜对了。今天我们来学习一篇和青蛙有关的课文《青蛙卖泥塘》。</w:t>
            </w:r>
          </w:p>
          <w:p w14:paraId="58BBF53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教师板书课题：</w:t>
            </w:r>
            <w:r>
              <w:rPr>
                <w:rFonts w:hint="eastAsia" w:ascii="宋体" w:hAnsi="宋体"/>
                <w:color w:val="FF0000"/>
                <w:sz w:val="24"/>
              </w:rPr>
              <w:t>青蛙卖泥塘</w:t>
            </w:r>
            <w:r>
              <w:rPr>
                <w:rFonts w:hint="eastAsia" w:ascii="宋体" w:hAnsi="宋体"/>
                <w:sz w:val="24"/>
              </w:rPr>
              <w:t>，学生齐读课题2遍。</w:t>
            </w:r>
          </w:p>
          <w:p w14:paraId="3DBA934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二、作者简介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B1A86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季颖，从事儿童文学的研究、评论及翻译。</w:t>
            </w:r>
          </w:p>
          <w:p w14:paraId="6F96FA9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个人作品：儿童文学创作方面，发表有《丑丑的故事》《树的孩子》《青蛙卖池塘》等幼儿文学及绘本作品多数，其中童话《青蛙卖池塘》获1994年度陈伯吹儿童文学奖。</w:t>
            </w:r>
          </w:p>
          <w:p w14:paraId="0E187E6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5CB4E4B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B82BE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（1）教师出示自读要求：请同学们自由读课文，注意读准字音，一边读，一边圈画出课后的生字吧！</w:t>
            </w:r>
          </w:p>
          <w:p w14:paraId="0E78554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（2）听范读。</w:t>
            </w:r>
          </w:p>
          <w:p w14:paraId="396CF0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（3）学生自读课文并完成相关任务。</w:t>
            </w:r>
          </w:p>
          <w:p w14:paraId="2342A38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2.学认字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出示课件6-10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8751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（1）学生自由读生字词。</w:t>
            </w:r>
          </w:p>
          <w:p w14:paraId="385BBE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（2）学生齐读生字词。</w:t>
            </w:r>
          </w:p>
          <w:p w14:paraId="32A1AE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（3）以开火车形式检查学生掌握生字词情况。</w:t>
            </w:r>
          </w:p>
          <w:p w14:paraId="7FA3D26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3.识字方法。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CAD1D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（1）熟字比较：买-卖</w:t>
            </w:r>
          </w:p>
          <w:p w14:paraId="61E20A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（2）加一加：火+兰=烂  舍+予=舒</w:t>
            </w:r>
          </w:p>
          <w:p w14:paraId="37BD0DA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4.学习多音字“喝”。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C0E45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我们每天都要喝（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 xml:space="preserve"> hē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）水。</w:t>
            </w:r>
          </w:p>
          <w:p w14:paraId="05045A9D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大家都在为球员加油喝（ </w:t>
            </w:r>
            <w:r>
              <w:rPr>
                <w:rFonts w:hint="eastAsia" w:ascii="楷体" w:hAnsi="楷体" w:eastAsia="楷体" w:cs="宋体"/>
                <w:sz w:val="24"/>
                <w:szCs w:val="24"/>
              </w:rPr>
              <w:t xml:space="preserve">hè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）彩。</w:t>
            </w:r>
          </w:p>
          <w:p w14:paraId="1314E2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5.情景识字：青蛙立了一块牌子，大声吆喝着卖泥塘。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3B40D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5.词语解释。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33B59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吆喝：大声喊叫（多指叫卖东西、赶牲口、呼唤等）。</w:t>
            </w:r>
          </w:p>
          <w:p w14:paraId="61CA969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结合图片，用“吆喝”造句：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“卖包子喽！”他大声吆喝起来。</w:t>
            </w:r>
          </w:p>
          <w:p w14:paraId="33FFB07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四、整体感知</w:t>
            </w:r>
          </w:p>
          <w:p w14:paraId="7321930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教师引导：听老师读课文，边听边思考：青蛙为什么卖泥塘？谁来买泥塘？最后泥塘卖出去了吗？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117C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1.学生一边听老师范读一边思考相关问题。</w:t>
            </w:r>
          </w:p>
          <w:p w14:paraId="3BD023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2.指名回答相关问题。</w:t>
            </w:r>
          </w:p>
          <w:p w14:paraId="3AF5D6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3.教师提问：青蛙的泥塘一开始是什么样的？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2661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4.指名回答。</w:t>
            </w:r>
          </w:p>
          <w:p w14:paraId="4F85ACEF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预设：是个烂泥塘。</w:t>
            </w:r>
          </w:p>
          <w:p w14:paraId="56482F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教师提问：青蛙卖泥塘的原因是什么呢？请在文中找到并用横线画出来。</w:t>
            </w:r>
          </w:p>
          <w:p w14:paraId="2A534A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6.指名回答。</w:t>
            </w:r>
          </w:p>
          <w:p w14:paraId="5851397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他觉得这儿不怎么样，想把泥塘卖掉，换一些钱搬到城里住。</w:t>
            </w:r>
          </w:p>
          <w:p w14:paraId="3F15C4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7.教师小结：原来它是不满意现状，想要改变自己的生活才卖泥塘的。</w:t>
            </w:r>
          </w:p>
          <w:p w14:paraId="412D8B07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不满现状卖泥塘</w:t>
            </w:r>
          </w:p>
          <w:p w14:paraId="0B3B6F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8.教师提问：青蛙为了卖泥塘做了哪些工作？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2B811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9.指名回答。</w:t>
            </w:r>
          </w:p>
          <w:p w14:paraId="5A0384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于是青蛙在泥塘边竖起一块牌子，上面写着“卖泥塘”三个字。</w:t>
            </w:r>
          </w:p>
          <w:p w14:paraId="53F671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10.教师提问：都有谁来买泥塘了呢？请到书上圈起来。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6C7C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预设：老牛、鸭子、小鸟、蝴蝶、兔子、猴子、狐狸。</w:t>
            </w:r>
          </w:p>
          <w:p w14:paraId="4CFC03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11.教师提问：这么多小动物都来了，看来生意很不错吗？那青蛙的泥塘卖出去了没有？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225F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预设：没有。</w:t>
            </w:r>
          </w:p>
          <w:p w14:paraId="70C1C177">
            <w:pPr>
              <w:spacing w:after="0" w:line="360" w:lineRule="auto"/>
              <w:ind w:firstLine="361" w:firstLineChars="1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互动课堂</w:t>
            </w:r>
          </w:p>
          <w:p w14:paraId="5427E073">
            <w:pPr>
              <w:spacing w:after="0" w:line="360" w:lineRule="auto"/>
              <w:ind w:firstLine="360" w:firstLineChars="15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（一）学习第1-5自然段</w:t>
            </w:r>
          </w:p>
          <w:p w14:paraId="18DA7D1D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教师引导：默读第1-5自然段，思考：青蛙是怎样吆喝的？老牛又是怎样回答的？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0FE7324">
            <w:p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1.学生默读课文第1-5自然段。</w:t>
            </w:r>
          </w:p>
          <w:p w14:paraId="0C93E900">
            <w:p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 2.指名回答。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215E4BF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（1）预设1：青蛙吆喝着“卖泥塘喽，卖泥塘！”</w:t>
            </w:r>
          </w:p>
          <w:p w14:paraId="3995079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（2）预设2：老牛说：“这个水坑坑嘛，在里边打打滚倒挺舒服。不过，要是周围有些草就更好了。”</w:t>
            </w:r>
          </w:p>
          <w:p w14:paraId="255102E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3.教师小结：原来老牛觉得泥塘的优点是可以打滚，缺点是没有草。</w:t>
            </w:r>
          </w:p>
          <w:p w14:paraId="2FE9F41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4.教师指导朗读第3自然段。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D4721A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5.教师提问：老牛没买泥塘，走了。青蛙怎么想、怎么做的呢？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CE3D09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（1）指名回答。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出示课件25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7AC5725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（2）教师小结：青蛙决定接受老牛的建议，在池塘周围种草。可以看出青蛙的积极行动，可以看出青蛙很勤劳。“绿茵茵”写出泥塘开始变得美了。</w:t>
            </w:r>
          </w:p>
          <w:p w14:paraId="03C1476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>种草</w:t>
            </w:r>
          </w:p>
          <w:p w14:paraId="28DD30B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（3）教师指导朗读第5自然段及第6自然段第一句话。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出示课件26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8A3488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6.积累AAB、ABB式的词语。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B215D2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（二）学习第6-8自然段 </w:t>
            </w:r>
          </w:p>
          <w:p w14:paraId="09FF3DF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教师引导：到了春天，泥塘周围长出了绿茵茵的小草，青蛙又是怎样吆喝的？野鸭又是怎么说的呢？读第6-8自然段，找出来，说一说。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FF816C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1.学生自读课文并思考相关问题。</w:t>
            </w:r>
          </w:p>
          <w:p w14:paraId="0B8F7E8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2.学生交流汇报分享。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AF6DD6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（1）预设1：青蛙大声吆喝起来：“卖泥塘喽，卖泥塘！”</w:t>
            </w:r>
          </w:p>
          <w:p w14:paraId="0B97E39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（2）预设2：野鸭说：“这地方好是好，就是塘里的水太少了。”</w:t>
            </w:r>
          </w:p>
          <w:p w14:paraId="5D034D1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（3）教师小结：野鸭虽然觉得泥塘挺好的，就是水太少了。于是飞走了。</w:t>
            </w:r>
          </w:p>
          <w:p w14:paraId="62B1ED8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（4）教师指导朗读第6、7自然段。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EF35E3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教师提问：野鸭也没有买泥塘，飞走了。青蛙又是怎么想、怎么做的呢？</w:t>
            </w:r>
          </w:p>
          <w:p w14:paraId="39733B7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（1）学生读文并回答相关问题。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4BC9D3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预设：青蛙想，要是能往泥塘里引些水，就能卖出去了。于是他跑到周围的山里找到泉水，又砍了些竹子，把竹子破开，一根一根接起来，把水引到泥塘里来。</w:t>
            </w:r>
          </w:p>
          <w:p w14:paraId="22E748A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（2）教师小结：青蛙接受了野鸭的建议，把水引到池塘里，努力改变着泥塘的现状</w:t>
            </w:r>
          </w:p>
          <w:p w14:paraId="1DDAFF1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>引水</w:t>
            </w:r>
          </w:p>
          <w:p w14:paraId="7578053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4.教师小结：等泥塘灌足了水之后，青蛙又站在牌子旁吆喝，青蛙的吆喝又吸引了谁？泥塘卖出去了吗？下节课我们接着讲。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86C16B9">
            <w:pPr>
              <w:spacing w:after="0" w:line="360" w:lineRule="auto"/>
              <w:ind w:firstLine="361" w:firstLineChars="15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六、学写生字“卖、泉、搬、倒”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5B07CAB">
            <w:pPr>
              <w:spacing w:after="0" w:line="360" w:lineRule="auto"/>
              <w:ind w:firstLine="360" w:firstLineChars="15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1.重点字书写指导。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出示课件35-38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EAB6E3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（1）卖：第三笔横钩要写在横中线上方。最后一笔点略长，与撇收笔持平。</w:t>
            </w:r>
          </w:p>
          <w:p w14:paraId="71AFC90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（2）泉：第六笔竖钩要写在竖中线左侧。第八笔撇和第九笔捺要相接于竖中线。</w:t>
            </w:r>
          </w:p>
          <w:p w14:paraId="7FC039A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（3）般：“舟”居竖中线左侧。“舟”第五笔横与横折钩的竖段相接。“殳”第二笔是横折弯。</w:t>
            </w:r>
          </w:p>
          <w:p w14:paraId="0C71B92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（4）倒：第七笔竖要写在竖中线上。第八笔要把横改写为提。</w:t>
            </w:r>
          </w:p>
          <w:p w14:paraId="01D7F6A4">
            <w:pPr>
              <w:spacing w:after="0" w:line="360" w:lineRule="auto"/>
              <w:ind w:firstLine="361" w:firstLineChars="150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七、课堂演练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出示课件39-41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551DA846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6DCD763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7E3C5B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1.能结合课文内容，模仿句式，展开想象，说一说小鸟、蝴蝶、小兔等可能会说什么话。</w:t>
            </w:r>
          </w:p>
          <w:p w14:paraId="6C8255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2.通过感悟语言，知晓青蛙卖泥塘以及小动物不买的原因，能说清楚青蛙为卖泥塘做了哪些事。</w:t>
            </w:r>
          </w:p>
          <w:p w14:paraId="5F28BA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3.分角色演一演这个故事。</w:t>
            </w:r>
          </w:p>
          <w:p w14:paraId="3882C00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B0DAD8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C5E2F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教师导入：青蛙本来是想卖泥塘的，为什么后来不卖啦？让我们一起去看看事情的经过吧！</w:t>
            </w:r>
          </w:p>
          <w:p w14:paraId="10A1D56F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二、互动课堂，精读细研</w:t>
            </w:r>
          </w:p>
          <w:p w14:paraId="2B85CEC7">
            <w:pPr>
              <w:spacing w:after="0" w:line="360" w:lineRule="auto"/>
              <w:ind w:firstLine="475" w:firstLineChars="197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（一）卖泥塘的经过</w:t>
            </w:r>
          </w:p>
          <w:p w14:paraId="475A7EC3">
            <w:pPr>
              <w:spacing w:after="0" w:line="360" w:lineRule="auto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1.青蛙听了野鸭子的话后，对泥塘做了什么改变？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BDC9D7">
            <w:pPr>
              <w:widowControl w:val="0"/>
              <w:spacing w:after="0" w:line="360" w:lineRule="auto"/>
              <w:ind w:firstLine="588" w:firstLineChars="245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等泥塘灌足了水以后，青蛙又站在牌子旁，大声吆喝起来：“卖泥塘喽，卖泥塘！”可是泥塘还是没有卖出去。</w:t>
            </w:r>
          </w:p>
          <w:p w14:paraId="0CF5367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学生汇报交流：青蛙听了野鸭的建议后继续卖泥塘，泥塘依然没有卖出去。</w:t>
            </w:r>
          </w:p>
          <w:p w14:paraId="36383D24">
            <w:pPr>
              <w:spacing w:after="0" w:line="360" w:lineRule="auto"/>
              <w:ind w:firstLine="480" w:firstLineChars="200"/>
              <w:rPr>
                <w:rFonts w:ascii="宋体" w:hAnsi="宋体" w:cs="宋体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2.其他来买泥塘的小动物。</w:t>
            </w:r>
          </w:p>
          <w:p w14:paraId="268E5EDA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教师导入：还有哪些动物来买泥塘呢？他们说了些什么？他们为什么这样说？</w:t>
            </w:r>
          </w:p>
          <w:p w14:paraId="3ED9A3B1">
            <w:pPr>
              <w:widowControl w:val="0"/>
              <w:spacing w:after="0" w:line="360" w:lineRule="auto"/>
              <w:ind w:firstLine="588" w:firstLineChars="245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小鸟飞来说，这里缺点儿树；蝴蝶飞来说，这里缺点儿花；小兔跑来说，这里还缺条路；小猴跑来说，这儿应该盖所房子；小狐狸说……</w:t>
            </w:r>
          </w:p>
          <w:p w14:paraId="3E69969E">
            <w:p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学生汇报交流：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C3F2A7">
            <w:pPr>
              <w:numPr>
                <w:ilvl w:val="0"/>
                <w:numId w:val="1"/>
              </w:num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小鸟说要种树。</w:t>
            </w:r>
          </w:p>
          <w:p w14:paraId="3F40E6E8">
            <w:pPr>
              <w:numPr>
                <w:ilvl w:val="0"/>
                <w:numId w:val="1"/>
              </w:num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蝴蝶说要种花。</w:t>
            </w:r>
          </w:p>
          <w:p w14:paraId="37E71E09">
            <w:pPr>
              <w:numPr>
                <w:ilvl w:val="0"/>
                <w:numId w:val="1"/>
              </w:num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小兔说要修路。</w:t>
            </w:r>
          </w:p>
          <w:p w14:paraId="38780B3F">
            <w:pPr>
              <w:numPr>
                <w:ilvl w:val="0"/>
                <w:numId w:val="1"/>
              </w:num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小猴说要盖房子。</w:t>
            </w:r>
          </w:p>
          <w:p w14:paraId="705450C4">
            <w:pPr>
              <w:numPr>
                <w:ilvl w:val="0"/>
                <w:numId w:val="1"/>
              </w:numPr>
              <w:spacing w:after="0" w:line="360" w:lineRule="auto"/>
              <w:ind w:firstLine="470" w:firstLineChars="196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小狐狸说的话被省略号代替了。</w:t>
            </w:r>
          </w:p>
          <w:p w14:paraId="6DAB6A15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小鸟--种树   蝴蝶--种花  小兔--修路  小猴--盖房子   小狐狸……</w:t>
            </w:r>
          </w:p>
          <w:p w14:paraId="6411A3A2">
            <w:pPr>
              <w:spacing w:after="0" w:line="360" w:lineRule="auto"/>
              <w:ind w:left="47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指导朗读交流语句。</w:t>
            </w:r>
          </w:p>
          <w:p w14:paraId="13BF6F5F">
            <w:pPr>
              <w:spacing w:after="0" w:line="360" w:lineRule="auto"/>
              <w:ind w:firstLine="470" w:firstLineChars="196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教师提问：发挥想象：小狐狸会说什么？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2204A1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小组讨论并汇报交流。</w:t>
            </w:r>
          </w:p>
          <w:p w14:paraId="1BC7C94C">
            <w:pPr>
              <w:spacing w:after="0" w:line="360" w:lineRule="auto"/>
              <w:ind w:firstLine="470" w:firstLineChars="196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预设1：这地方好是好，不过，要是房子里有家具就更好了。</w:t>
            </w:r>
          </w:p>
          <w:p w14:paraId="5A823A21">
            <w:pPr>
              <w:spacing w:after="0" w:line="360" w:lineRule="auto"/>
              <w:ind w:firstLine="470" w:firstLineChars="196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预设2：这地方好是好，就是房子里太空了。</w:t>
            </w:r>
          </w:p>
          <w:p w14:paraId="50FCF5CE">
            <w:pPr>
              <w:numPr>
                <w:ilvl w:val="0"/>
                <w:numId w:val="2"/>
              </w:numPr>
              <w:spacing w:after="0" w:line="360" w:lineRule="auto"/>
              <w:ind w:firstLine="470" w:firstLineChars="196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青蛙的行动。</w:t>
            </w:r>
          </w:p>
          <w:p w14:paraId="136EB64E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教师提问：这么多小动物都给青蛙提出了建议，青蛙接受了它们的建议吗？</w:t>
            </w:r>
          </w:p>
          <w:p w14:paraId="19549958">
            <w:pPr>
              <w:spacing w:after="0" w:line="360" w:lineRule="auto"/>
              <w:ind w:firstLine="470" w:firstLineChars="196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Calibri" w:hAnsi="Calibri" w:cs="Calibri"/>
                <w:sz w:val="24"/>
                <w:szCs w:val="24"/>
              </w:rPr>
              <w:t>指名回答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8B71A0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预设：青蛙接受了它们的建议，栽了树，种了花，修了路，还在边上盖了房子。</w:t>
            </w:r>
          </w:p>
          <w:p w14:paraId="4992EAD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教师总结：这可真是一只勤劳的青蛙，青蛙听取建议，付出行动，进一步努力改建泥塘。</w:t>
            </w:r>
          </w:p>
          <w:p w14:paraId="2448A455">
            <w:pPr>
              <w:spacing w:after="0" w:line="360" w:lineRule="auto"/>
              <w:ind w:firstLine="470" w:firstLine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（2）朗读指导。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D52361">
            <w:pPr>
              <w:widowControl w:val="0"/>
              <w:spacing w:after="0" w:line="360" w:lineRule="auto"/>
              <w:ind w:left="431" w:leftChars="19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4.回顾青蛙为卖泥塘做了哪些事。</w:t>
            </w:r>
          </w:p>
          <w:p w14:paraId="38BAF331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教师提问：青蛙为卖泥塘做了哪些事？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10660E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指名回答</w:t>
            </w:r>
          </w:p>
          <w:p w14:paraId="4B281D53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预设：种草、引水、栽树、种花、修路、盖房子。</w:t>
            </w:r>
          </w:p>
          <w:p w14:paraId="5CF9C4E7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5.教师提问：青蛙吆喝了什么？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03C441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指名回答。</w:t>
            </w:r>
          </w:p>
          <w:p w14:paraId="2C8CF8DC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“卖泥塘喽，卖泥塘！”有一天，青蛙又站在牌子旁吆喝起来，“多好的地方！有树，有花，有草，有水塘。你可以看蝴蝶在花丛中飞舞，听小鸟在树上唱歌。你可以在水里尽情游泳，躺在草地上晒太阳。这儿还有道路通到城里……”</w:t>
            </w:r>
          </w:p>
          <w:p w14:paraId="3733E484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教师小结：有树，有花，有草，有水塘，蝴蝶飞舞、小鸟唱歌，游泳、晒太阳，改造后的泥塘真是太适合居住了。</w:t>
            </w:r>
          </w:p>
          <w:p w14:paraId="5CD27890">
            <w:pPr>
              <w:widowControl w:val="0"/>
              <w:spacing w:after="0" w:line="360" w:lineRule="auto"/>
              <w:ind w:firstLine="360" w:firstLineChars="15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环境优美</w:t>
            </w:r>
          </w:p>
          <w:p w14:paraId="116819A3">
            <w:pPr>
              <w:widowControl w:val="0"/>
              <w:spacing w:after="0" w:line="360" w:lineRule="auto"/>
              <w:ind w:firstLine="361" w:firstLineChars="15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（二）故事的结果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（出示课件52）</w:t>
            </w:r>
          </w:p>
          <w:p w14:paraId="61AC3637">
            <w:pPr>
              <w:widowControl w:val="0"/>
              <w:spacing w:after="0"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教师提问：泥塘变得这么好，结果卖出去了吗？</w:t>
            </w:r>
          </w:p>
          <w:p w14:paraId="26A8B812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青蛙说到这里，突然愣住了，他想：这么好的地方，自己住挺好的，为什么要卖掉呢？</w:t>
            </w:r>
          </w:p>
          <w:p w14:paraId="31AA4715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于是青蛙不再卖泥塘了。</w:t>
            </w:r>
          </w:p>
          <w:p w14:paraId="6C75C179">
            <w:pPr>
              <w:widowControl w:val="0"/>
              <w:spacing w:after="0"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1.指名回答</w:t>
            </w:r>
          </w:p>
          <w:p w14:paraId="7C8C3EC8">
            <w:pPr>
              <w:widowControl w:val="0"/>
              <w:spacing w:after="0" w:line="360" w:lineRule="auto"/>
              <w:ind w:firstLine="360" w:firstLineChars="15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预设：泥塘不卖啦。</w:t>
            </w:r>
          </w:p>
          <w:p w14:paraId="2B517A5D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2.品析词语“愣住了”：说明青蛙突然醒悟，发现这么好的地方，不应该卖掉。</w:t>
            </w:r>
          </w:p>
          <w:p w14:paraId="6FD0176D">
            <w:pPr>
              <w:widowControl w:val="0"/>
              <w:spacing w:after="0" w:line="360" w:lineRule="auto"/>
              <w:ind w:firstLine="360" w:firstLineChars="15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不卖泥塘</w:t>
            </w:r>
          </w:p>
          <w:p w14:paraId="1D1FA20B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3.朗读指导交流语句。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（出示课件53）</w:t>
            </w:r>
          </w:p>
          <w:p w14:paraId="619833C5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4.教师提问：青蛙为什么最后不卖泥塘啦？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（出示课件54）</w:t>
            </w:r>
          </w:p>
          <w:p w14:paraId="2706FA1D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（1）同桌之间角色扮演说一说青蛙为什么不卖泥塘了。</w:t>
            </w:r>
          </w:p>
          <w:p w14:paraId="51B5F371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（2）指名回答。</w:t>
            </w:r>
          </w:p>
          <w:p w14:paraId="4C4905C6">
            <w:pPr>
              <w:widowControl w:val="0"/>
              <w:spacing w:after="0" w:line="360" w:lineRule="auto"/>
              <w:ind w:firstLine="600" w:firstLineChars="25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预设：因为我的泥塘是一个有树，有花，有草，让我享受快乐生活的好地方了。所以，我决定不卖泥塘了。</w:t>
            </w:r>
          </w:p>
          <w:p w14:paraId="286F60F6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5.教师提问：青蛙的烂泥塘为什么会变得这么美呢？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（出示课件55）</w:t>
            </w:r>
          </w:p>
          <w:p w14:paraId="53E783A6">
            <w:pPr>
              <w:widowControl w:val="0"/>
              <w:spacing w:after="0" w:line="360" w:lineRule="auto"/>
              <w:ind w:firstLine="600" w:firstLineChars="25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（1）小组交流分享。</w:t>
            </w:r>
          </w:p>
          <w:p w14:paraId="73B25FAD">
            <w:pPr>
              <w:widowControl w:val="0"/>
              <w:spacing w:after="0" w:line="360" w:lineRule="auto"/>
              <w:ind w:firstLine="600" w:firstLineChars="25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（2）小组代表分享交流成果。</w:t>
            </w:r>
          </w:p>
          <w:p w14:paraId="1D0D7107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6.仿照第11自然段，如果向同学推荐一样东西，如一本书、一种文具，你会说些什么？（课后第三题）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（出示课件56）</w:t>
            </w:r>
          </w:p>
          <w:p w14:paraId="27B5D2B7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（1）小组交流分享。</w:t>
            </w:r>
          </w:p>
          <w:p w14:paraId="056180AA">
            <w:pPr>
              <w:widowControl w:val="0"/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（2）小组代表分享交流成果。</w:t>
            </w:r>
          </w:p>
          <w:p w14:paraId="0891A67E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7.分角色演一演《青蛙卖泥塘》的故事。（课后第一题）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（出示课件57）</w:t>
            </w:r>
          </w:p>
          <w:p w14:paraId="56ACF41B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语文学习离不开学生的创造力和想象力，通过小组分角色演读，激起学生的学习兴趣。学生发挥想象力投入课文中与青蛙沟通交流，不仅锻炼了口语表达能力，还提高了创造力，使语文学习变得生动、有趣。)</w:t>
            </w:r>
          </w:p>
          <w:p w14:paraId="441DA2D3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三、学写字。</w:t>
            </w:r>
          </w:p>
          <w:p w14:paraId="3FFC4B86">
            <w:pPr>
              <w:widowControl w:val="0"/>
              <w:spacing w:after="0" w:line="360" w:lineRule="auto"/>
              <w:ind w:left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1.学习生字“蛙、籽、破、应”。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EA2979">
            <w:pPr>
              <w:widowControl w:val="0"/>
              <w:spacing w:after="0" w:line="360" w:lineRule="auto"/>
              <w:ind w:left="480"/>
              <w:rPr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2.重难点字书写指导。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出示课件59-62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45DFF9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（1）蛙：左短右长，上“土”居于右上格，横越过竖中线。下“土”居于右下格，横越过竖中线。</w:t>
            </w:r>
          </w:p>
          <w:p w14:paraId="69AE253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（2）籽：顶部高，横从横中线左侧起笔，写在横中线上。</w:t>
            </w:r>
          </w:p>
          <w:p w14:paraId="58D61C3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（3）破：第六笔横钩从竖中线左侧起笔。第九笔横折的横段压横中线。第九笔撇尖过竖中线。</w:t>
            </w:r>
          </w:p>
          <w:p w14:paraId="29068D5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（4）应：“广”横稍长，撇要舒展。最后一笔横略长，超出上面的横。</w:t>
            </w:r>
          </w:p>
          <w:p w14:paraId="7B69A82F">
            <w:pPr>
              <w:widowControl w:val="0"/>
              <w:spacing w:after="0" w:line="360" w:lineRule="auto"/>
              <w:ind w:left="48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3.生字归类。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6601E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637A8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四、课文小结，拓展延伸</w:t>
            </w:r>
          </w:p>
          <w:p w14:paraId="2E6103D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1.课文小结。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DDCE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本文是童话故事，讲述了一只不愿住在烂泥塘边的青蛙，卖泥塘的过程中听从小动物们的建议，逐步改善了泥塘的环境。告诉我们美好的环境是我们勤劳的双手创造的。</w:t>
            </w:r>
          </w:p>
          <w:p w14:paraId="0A54BF4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3A26C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我知道什么是劳动：劳动是世界上一切欢乐和一切美好事情的源泉。</w:t>
            </w:r>
          </w:p>
          <w:p w14:paraId="01EFB94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——高尔基</w:t>
            </w:r>
          </w:p>
          <w:p w14:paraId="44BD3769">
            <w:pPr>
              <w:spacing w:after="0" w:line="360" w:lineRule="auto"/>
              <w:ind w:firstLine="482" w:firstLineChars="200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出示课件68-70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2A037EC7">
            <w:pPr>
              <w:spacing w:line="480" w:lineRule="auto"/>
              <w:rPr>
                <w:rFonts w:hint="eastAsia"/>
              </w:rPr>
            </w:pPr>
          </w:p>
        </w:tc>
      </w:tr>
      <w:tr w14:paraId="1FC7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3C9CA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FD8EB4D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382010" cy="1933575"/>
                  <wp:effectExtent l="0" t="0" r="889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9211" cy="1937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F58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B6A84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625E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教学时，我把教学的重点放在识字、写字和内容梳理上，注重创设一个富有童趣的教学情境，以读代讲，激发学生读的愿望。下面就本堂课的设计做以下反思：</w:t>
            </w:r>
          </w:p>
          <w:p w14:paraId="08DF4C8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1.读写结合，把握低段教学中的重难点。</w:t>
            </w:r>
          </w:p>
          <w:p w14:paraId="7987F9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本篇课文的教学中，我把随文识字和识字、写字相结合，渗透了汉字的构字规律，契合了学生的学习心理和兴趣。在初读课文的教学过程中，始终贯彻识字和写字教学，扎实有效地落实了让每一位学生掌握读写的教学目标。</w:t>
            </w:r>
          </w:p>
          <w:p w14:paraId="7078229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2.深挖文本，设计有意义的语言实践点。</w:t>
            </w:r>
          </w:p>
          <w:p w14:paraId="4BD3AE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始终关注教材中出现的语言训练点，有目的、有梯度地进行训练。关注老牛和野鸭的说话方式上的共同特点，即两者在说话的时候都是先说优点再说缺点，中间通过运用转折关系的关联词“不过、就是”进行连接。我引导学生在反复朗读中体会角色语言的特点，并引导学生想象和交流小兔、蝴蝶、小鸟和小狐狸等可能说的话，让学生迁移运用，感受这样说话的好处。</w:t>
            </w:r>
          </w:p>
          <w:p w14:paraId="12DF441D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3.创设情境，让低段课堂教学充满童趣。</w:t>
            </w:r>
          </w:p>
          <w:p w14:paraId="4F66A1C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低段的语文教学要给学生创设一个大的情境，让课堂教学更富有童趣。通过对“烂”的解读和想象，了解后面泥塘的变化，让学生体会青蛙的劳动创造了美。通过不断朗读、感悟、提炼信息，让学生理解“青蛙不再卖泥塘”的原因，并通过分角色表演读，让教学充满童趣。</w:t>
            </w:r>
          </w:p>
        </w:tc>
      </w:tr>
      <w:bookmarkEnd w:id="0"/>
    </w:tbl>
    <w:p w14:paraId="7A328B52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90F3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E708F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08111131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88F6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2EBD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47C3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8320E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E21D5"/>
    <w:multiLevelType w:val="singleLevel"/>
    <w:tmpl w:val="868E21D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FE11D3E"/>
    <w:multiLevelType w:val="singleLevel"/>
    <w:tmpl w:val="1FE11D3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3b94491a-8cdd-4ae4-a8e1-bde777a43b5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2041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0CC7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B48CF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035C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938E2"/>
    <w:rsid w:val="00897B0A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3E84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2F86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6778F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5AD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0827C0"/>
    <w:rsid w:val="018205F7"/>
    <w:rsid w:val="01C85016"/>
    <w:rsid w:val="035A0157"/>
    <w:rsid w:val="04640655"/>
    <w:rsid w:val="04E85A3F"/>
    <w:rsid w:val="052102F4"/>
    <w:rsid w:val="058663AA"/>
    <w:rsid w:val="05EA4284"/>
    <w:rsid w:val="06091D3F"/>
    <w:rsid w:val="067C2595"/>
    <w:rsid w:val="06AB431A"/>
    <w:rsid w:val="07142C73"/>
    <w:rsid w:val="07746E01"/>
    <w:rsid w:val="078B7C08"/>
    <w:rsid w:val="07A679B5"/>
    <w:rsid w:val="08387468"/>
    <w:rsid w:val="08512C9F"/>
    <w:rsid w:val="08634780"/>
    <w:rsid w:val="087F0A78"/>
    <w:rsid w:val="08A94106"/>
    <w:rsid w:val="091E0451"/>
    <w:rsid w:val="09646A02"/>
    <w:rsid w:val="0A375961"/>
    <w:rsid w:val="0A3A0E3E"/>
    <w:rsid w:val="0ADF0A36"/>
    <w:rsid w:val="0AE95411"/>
    <w:rsid w:val="0B416FFB"/>
    <w:rsid w:val="0B521208"/>
    <w:rsid w:val="0BE95512"/>
    <w:rsid w:val="0C083FBC"/>
    <w:rsid w:val="0C8D0A71"/>
    <w:rsid w:val="0CEF0CD8"/>
    <w:rsid w:val="0D0A78C0"/>
    <w:rsid w:val="0D3D7C96"/>
    <w:rsid w:val="0F5D63CD"/>
    <w:rsid w:val="1193010A"/>
    <w:rsid w:val="12375D82"/>
    <w:rsid w:val="129245E9"/>
    <w:rsid w:val="131E40C5"/>
    <w:rsid w:val="13A97E33"/>
    <w:rsid w:val="152A3840"/>
    <w:rsid w:val="165878EE"/>
    <w:rsid w:val="185F31B6"/>
    <w:rsid w:val="19102702"/>
    <w:rsid w:val="1A517EB7"/>
    <w:rsid w:val="1B644633"/>
    <w:rsid w:val="1B672DA5"/>
    <w:rsid w:val="1C9571A6"/>
    <w:rsid w:val="1CB41EDA"/>
    <w:rsid w:val="1D450087"/>
    <w:rsid w:val="1DE20038"/>
    <w:rsid w:val="1E2216EB"/>
    <w:rsid w:val="1F725B05"/>
    <w:rsid w:val="1FFD0918"/>
    <w:rsid w:val="211E2AB1"/>
    <w:rsid w:val="22284619"/>
    <w:rsid w:val="22993546"/>
    <w:rsid w:val="23A221A9"/>
    <w:rsid w:val="23DA5DE6"/>
    <w:rsid w:val="24512343"/>
    <w:rsid w:val="248B0E8F"/>
    <w:rsid w:val="25FD5DBC"/>
    <w:rsid w:val="269B7AAF"/>
    <w:rsid w:val="27B61C48"/>
    <w:rsid w:val="284321AC"/>
    <w:rsid w:val="287560DE"/>
    <w:rsid w:val="287C121A"/>
    <w:rsid w:val="288D150B"/>
    <w:rsid w:val="2A0C379B"/>
    <w:rsid w:val="2ABB20D8"/>
    <w:rsid w:val="2BD05FE8"/>
    <w:rsid w:val="2C60436B"/>
    <w:rsid w:val="2CF73565"/>
    <w:rsid w:val="2EE47B19"/>
    <w:rsid w:val="2FBD0A96"/>
    <w:rsid w:val="31032D9B"/>
    <w:rsid w:val="31EB2AB5"/>
    <w:rsid w:val="32EB1049"/>
    <w:rsid w:val="3301513E"/>
    <w:rsid w:val="33242BDA"/>
    <w:rsid w:val="33617942"/>
    <w:rsid w:val="33766B70"/>
    <w:rsid w:val="338D4C23"/>
    <w:rsid w:val="33DF4186"/>
    <w:rsid w:val="341F21EC"/>
    <w:rsid w:val="34975983"/>
    <w:rsid w:val="34DB551B"/>
    <w:rsid w:val="35DC08C0"/>
    <w:rsid w:val="36AE24FF"/>
    <w:rsid w:val="371D1589"/>
    <w:rsid w:val="371F3DE4"/>
    <w:rsid w:val="37212BDB"/>
    <w:rsid w:val="384D672F"/>
    <w:rsid w:val="39546748"/>
    <w:rsid w:val="39BA6046"/>
    <w:rsid w:val="39D4535A"/>
    <w:rsid w:val="3A0948D8"/>
    <w:rsid w:val="3B0C63E1"/>
    <w:rsid w:val="3C6D55F2"/>
    <w:rsid w:val="3CDB255C"/>
    <w:rsid w:val="3D6E031C"/>
    <w:rsid w:val="3D8C5F4C"/>
    <w:rsid w:val="3D9077EA"/>
    <w:rsid w:val="3E626774"/>
    <w:rsid w:val="3FE405EC"/>
    <w:rsid w:val="3FE47979"/>
    <w:rsid w:val="3FFF0C57"/>
    <w:rsid w:val="40640ABA"/>
    <w:rsid w:val="40CB2660"/>
    <w:rsid w:val="411E335F"/>
    <w:rsid w:val="41344930"/>
    <w:rsid w:val="418C651A"/>
    <w:rsid w:val="42002594"/>
    <w:rsid w:val="425C5EED"/>
    <w:rsid w:val="42BA6F5D"/>
    <w:rsid w:val="43884ABF"/>
    <w:rsid w:val="4484797D"/>
    <w:rsid w:val="448E6105"/>
    <w:rsid w:val="45994057"/>
    <w:rsid w:val="46B5450B"/>
    <w:rsid w:val="470B6BE3"/>
    <w:rsid w:val="472244DB"/>
    <w:rsid w:val="47266AC9"/>
    <w:rsid w:val="476E307B"/>
    <w:rsid w:val="49CF3281"/>
    <w:rsid w:val="4A600544"/>
    <w:rsid w:val="4B840262"/>
    <w:rsid w:val="4B906184"/>
    <w:rsid w:val="4E4F6905"/>
    <w:rsid w:val="4F594475"/>
    <w:rsid w:val="4FAD6AF3"/>
    <w:rsid w:val="503E6BF7"/>
    <w:rsid w:val="50AF627C"/>
    <w:rsid w:val="512D221B"/>
    <w:rsid w:val="51B51175"/>
    <w:rsid w:val="528A0854"/>
    <w:rsid w:val="52C03F18"/>
    <w:rsid w:val="53097369"/>
    <w:rsid w:val="539F20DD"/>
    <w:rsid w:val="53FC0044"/>
    <w:rsid w:val="545C1F24"/>
    <w:rsid w:val="54AA4E94"/>
    <w:rsid w:val="55472A2C"/>
    <w:rsid w:val="558D41B7"/>
    <w:rsid w:val="55A27C63"/>
    <w:rsid w:val="55AE4859"/>
    <w:rsid w:val="56091A90"/>
    <w:rsid w:val="56A142F5"/>
    <w:rsid w:val="58346B6C"/>
    <w:rsid w:val="59633BAD"/>
    <w:rsid w:val="59C24070"/>
    <w:rsid w:val="5A4968FF"/>
    <w:rsid w:val="5A7F3D13"/>
    <w:rsid w:val="5AD1516C"/>
    <w:rsid w:val="5AE522EA"/>
    <w:rsid w:val="5B3C6463"/>
    <w:rsid w:val="5B6B0AF7"/>
    <w:rsid w:val="5D1F743E"/>
    <w:rsid w:val="5D9541B9"/>
    <w:rsid w:val="5DA16A52"/>
    <w:rsid w:val="5DF272AD"/>
    <w:rsid w:val="5E8121F7"/>
    <w:rsid w:val="5FBD0396"/>
    <w:rsid w:val="605029D2"/>
    <w:rsid w:val="60BC7DEE"/>
    <w:rsid w:val="60CF7012"/>
    <w:rsid w:val="613F280A"/>
    <w:rsid w:val="61BE5E24"/>
    <w:rsid w:val="61BE6D01"/>
    <w:rsid w:val="627C63CA"/>
    <w:rsid w:val="62CA73A9"/>
    <w:rsid w:val="62E606BF"/>
    <w:rsid w:val="637E4A58"/>
    <w:rsid w:val="63DF6526"/>
    <w:rsid w:val="649F7275"/>
    <w:rsid w:val="64E3632E"/>
    <w:rsid w:val="650049A6"/>
    <w:rsid w:val="665D79DE"/>
    <w:rsid w:val="676B7144"/>
    <w:rsid w:val="67E81E4D"/>
    <w:rsid w:val="68725BBA"/>
    <w:rsid w:val="68AB69D7"/>
    <w:rsid w:val="68B339E1"/>
    <w:rsid w:val="693C38C9"/>
    <w:rsid w:val="69553779"/>
    <w:rsid w:val="69CF4986"/>
    <w:rsid w:val="6ACF31F7"/>
    <w:rsid w:val="6BBE7FE7"/>
    <w:rsid w:val="6CA7302F"/>
    <w:rsid w:val="6E1312A6"/>
    <w:rsid w:val="6E237DA4"/>
    <w:rsid w:val="6E3312D8"/>
    <w:rsid w:val="6E4E0530"/>
    <w:rsid w:val="6ECF63F8"/>
    <w:rsid w:val="6EFC4430"/>
    <w:rsid w:val="6FC032DC"/>
    <w:rsid w:val="700E0394"/>
    <w:rsid w:val="70383246"/>
    <w:rsid w:val="706202C3"/>
    <w:rsid w:val="7075252C"/>
    <w:rsid w:val="70BD374B"/>
    <w:rsid w:val="72C30362"/>
    <w:rsid w:val="73497518"/>
    <w:rsid w:val="73A25E5C"/>
    <w:rsid w:val="73E82DF9"/>
    <w:rsid w:val="73F25E01"/>
    <w:rsid w:val="740470CE"/>
    <w:rsid w:val="750C134C"/>
    <w:rsid w:val="75821775"/>
    <w:rsid w:val="75A949DB"/>
    <w:rsid w:val="764A3CD3"/>
    <w:rsid w:val="77CA19A9"/>
    <w:rsid w:val="7A205476"/>
    <w:rsid w:val="7A67141E"/>
    <w:rsid w:val="7ACE0BF6"/>
    <w:rsid w:val="7AD238C4"/>
    <w:rsid w:val="7B666A77"/>
    <w:rsid w:val="7BE201B9"/>
    <w:rsid w:val="7C951EE4"/>
    <w:rsid w:val="7CDC31AB"/>
    <w:rsid w:val="7D1D4F95"/>
    <w:rsid w:val="7D3D633F"/>
    <w:rsid w:val="7D697134"/>
    <w:rsid w:val="7E374B3D"/>
    <w:rsid w:val="7E6B0C8A"/>
    <w:rsid w:val="7FA526E1"/>
    <w:rsid w:val="7FB3629E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5089</Words>
  <Characters>5259</Characters>
  <Lines>39</Lines>
  <Paragraphs>11</Paragraphs>
  <TotalTime>2</TotalTime>
  <ScaleCrop>false</ScaleCrop>
  <LinksUpToDate>false</LinksUpToDate>
  <CharactersWithSpaces>5346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2024-01-20T05:34:00Z</dcterms:created>
  <dc:creator>Administrator</dc:creator>
  <cp:lastModifiedBy>上帝掷骰子吗</cp:lastModifiedBy>
  <dcterms:modified xsi:type="dcterms:W3CDTF">2025-07-30T13:34:55Z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366ECDCBF32E465D9425D502E7B74F9D_12</vt:lpwstr>
  </property>
</Properties>
</file>